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40" w:rsidRPr="00D16BF6" w:rsidRDefault="009E3940" w:rsidP="009E3940">
      <w:pPr>
        <w:widowControl/>
        <w:spacing w:line="580" w:lineRule="exact"/>
        <w:jc w:val="left"/>
        <w:rPr>
          <w:rFonts w:ascii="黑体" w:eastAsia="黑体" w:hAnsi="黑体" w:cs="华文中宋"/>
          <w:bCs/>
          <w:kern w:val="0"/>
          <w:sz w:val="32"/>
          <w:szCs w:val="32"/>
        </w:rPr>
      </w:pPr>
      <w:r w:rsidRPr="00D16BF6">
        <w:rPr>
          <w:rFonts w:ascii="黑体" w:eastAsia="黑体" w:hAnsi="黑体" w:cs="华文中宋" w:hint="eastAsia"/>
          <w:bCs/>
          <w:kern w:val="0"/>
          <w:sz w:val="32"/>
          <w:szCs w:val="32"/>
        </w:rPr>
        <w:t>附件</w:t>
      </w:r>
      <w:r w:rsidR="003E5422">
        <w:rPr>
          <w:rFonts w:ascii="黑体" w:eastAsia="黑体" w:hAnsi="黑体" w:cs="华文中宋" w:hint="eastAsia"/>
          <w:bCs/>
          <w:kern w:val="0"/>
          <w:sz w:val="32"/>
          <w:szCs w:val="32"/>
        </w:rPr>
        <w:t>3</w:t>
      </w:r>
    </w:p>
    <w:p w:rsidR="009E3940" w:rsidRDefault="009E3940" w:rsidP="009E3940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</w:p>
    <w:p w:rsidR="009E3940" w:rsidRPr="00D16BF6" w:rsidRDefault="009E3940" w:rsidP="009E3940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  <w:r w:rsidRPr="00D16BF6"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个人承诺书</w:t>
      </w:r>
    </w:p>
    <w:p w:rsidR="009E3940" w:rsidRPr="00D16BF6" w:rsidRDefault="009E3940" w:rsidP="009E3940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E3940" w:rsidRPr="003E7949" w:rsidRDefault="009E3940" w:rsidP="009E3940">
      <w:pPr>
        <w:spacing w:line="360" w:lineRule="auto"/>
        <w:ind w:firstLineChars="200" w:firstLine="640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本人已仔细阅读《成都</w:t>
      </w:r>
      <w:r w:rsidR="00612ECA">
        <w:rPr>
          <w:rFonts w:ascii="方正仿宋" w:eastAsia="方正仿宋" w:hAnsi="仿宋_GB2312" w:cs="仿宋_GB2312" w:hint="eastAsia"/>
          <w:kern w:val="0"/>
          <w:sz w:val="32"/>
          <w:szCs w:val="32"/>
        </w:rPr>
        <w:t>兴城投资</w:t>
      </w:r>
      <w:r w:rsidR="00612ECA">
        <w:rPr>
          <w:rFonts w:ascii="方正仿宋" w:eastAsia="方正仿宋" w:hAnsi="仿宋_GB2312" w:cs="仿宋_GB2312"/>
          <w:kern w:val="0"/>
          <w:sz w:val="32"/>
          <w:szCs w:val="32"/>
        </w:rPr>
        <w:t>集团有限公司</w:t>
      </w: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市场化</w:t>
      </w:r>
      <w:r w:rsidR="00612ECA">
        <w:rPr>
          <w:rFonts w:ascii="方正仿宋" w:eastAsia="方正仿宋" w:hAnsi="仿宋_GB2312" w:cs="仿宋_GB2312" w:hint="eastAsia"/>
          <w:kern w:val="0"/>
          <w:sz w:val="32"/>
          <w:szCs w:val="32"/>
        </w:rPr>
        <w:t>选聘11名</w:t>
      </w:r>
      <w:r w:rsidR="00612ECA">
        <w:rPr>
          <w:rFonts w:ascii="方正仿宋" w:eastAsia="方正仿宋" w:hAnsi="仿宋_GB2312" w:cs="仿宋_GB2312"/>
          <w:kern w:val="0"/>
          <w:sz w:val="32"/>
          <w:szCs w:val="32"/>
        </w:rPr>
        <w:t>经营管理人员</w:t>
      </w: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公告》</w:t>
      </w:r>
      <w:bookmarkStart w:id="0" w:name="_GoBack"/>
      <w:bookmarkEnd w:id="0"/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及相关材料，清楚并理解其内容。</w:t>
      </w:r>
    </w:p>
    <w:p w:rsidR="009E3940" w:rsidRPr="003E7949" w:rsidRDefault="009E3940" w:rsidP="009E3940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在此我郑重承诺：</w:t>
      </w:r>
    </w:p>
    <w:p w:rsidR="009E3940" w:rsidRPr="003E7949" w:rsidRDefault="009E3940" w:rsidP="009E3940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一、</w:t>
      </w:r>
      <w:r w:rsidRPr="003E7949">
        <w:rPr>
          <w:rFonts w:ascii="方正仿宋" w:eastAsia="方正仿宋" w:hAnsi="仿宋_GB2312" w:cs="仿宋_GB2312" w:hint="eastAsia"/>
          <w:kern w:val="0"/>
          <w:sz w:val="11"/>
          <w:szCs w:val="32"/>
        </w:rPr>
        <w:t xml:space="preserve"> </w:t>
      </w: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本人提供的报名表、身份证以及其他相关证明材料、个人信息均真实准确完整；</w:t>
      </w:r>
    </w:p>
    <w:p w:rsidR="009E3940" w:rsidRPr="003E7949" w:rsidRDefault="009E3940" w:rsidP="009E3940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二、</w:t>
      </w:r>
      <w:r w:rsidRPr="003E7949">
        <w:rPr>
          <w:rFonts w:ascii="方正仿宋" w:eastAsia="方正仿宋" w:hAnsi="仿宋_GB2312" w:cs="仿宋_GB2312" w:hint="eastAsia"/>
          <w:kern w:val="0"/>
          <w:sz w:val="11"/>
          <w:szCs w:val="32"/>
        </w:rPr>
        <w:t xml:space="preserve"> </w:t>
      </w: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 w:rsidR="009E3940" w:rsidRPr="003E7949" w:rsidRDefault="009E3940" w:rsidP="009E3940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三、本人若被确定为考察人选，自愿接受考察、背景调查；</w:t>
      </w:r>
    </w:p>
    <w:p w:rsidR="009E3940" w:rsidRPr="003E7949" w:rsidRDefault="009E3940" w:rsidP="009E3940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四、对违反以上承诺所造成的后果，本人自愿承担相应责任。</w:t>
      </w:r>
    </w:p>
    <w:p w:rsidR="009E3940" w:rsidRPr="003E7949" w:rsidRDefault="009E3940" w:rsidP="009E3940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9E3940" w:rsidRPr="003E7949" w:rsidRDefault="009E3940" w:rsidP="009E3940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9E3940" w:rsidRPr="003E7949" w:rsidRDefault="009E3940" w:rsidP="009E3940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9E3940" w:rsidRPr="003E7949" w:rsidRDefault="009E3940" w:rsidP="009E3940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  <w:r w:rsidRPr="003E7949">
        <w:rPr>
          <w:rFonts w:ascii="方正仿宋" w:eastAsia="方正仿宋" w:hAnsi="仿宋_GB2312" w:cs="仿宋_GB2312" w:hint="eastAsia"/>
          <w:kern w:val="0"/>
          <w:sz w:val="32"/>
          <w:szCs w:val="32"/>
        </w:rPr>
        <w:t>承诺人签字：               日期：      年   月   日</w:t>
      </w:r>
    </w:p>
    <w:p w:rsidR="009E3940" w:rsidRPr="00D16BF6" w:rsidRDefault="009E3940" w:rsidP="009E3940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E292B" w:rsidRDefault="00FE292B"/>
    <w:sectPr w:rsidR="00FE292B" w:rsidSect="00FE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">
    <w:altName w:val="仿宋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940"/>
    <w:rsid w:val="0000790D"/>
    <w:rsid w:val="001C450F"/>
    <w:rsid w:val="003E5422"/>
    <w:rsid w:val="00612ECA"/>
    <w:rsid w:val="0071291E"/>
    <w:rsid w:val="009E3940"/>
    <w:rsid w:val="00B07117"/>
    <w:rsid w:val="00FE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2018-01-05T05:42:00Z</dcterms:created>
  <dcterms:modified xsi:type="dcterms:W3CDTF">2018-01-05T05:42:00Z</dcterms:modified>
</cp:coreProperties>
</file>